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7269" w14:textId="77777777" w:rsidR="00DC641D" w:rsidRPr="001068F2" w:rsidRDefault="00DC641D" w:rsidP="00DC641D">
      <w:pPr>
        <w:autoSpaceDE w:val="0"/>
        <w:autoSpaceDN w:val="0"/>
        <w:adjustRightInd w:val="0"/>
        <w:spacing w:line="240" w:lineRule="auto"/>
        <w:jc w:val="center"/>
        <w:rPr>
          <w:rFonts w:ascii="Baskerville" w:hAnsi="Baskerville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5D15E5" wp14:editId="041DD241">
            <wp:simplePos x="0" y="0"/>
            <wp:positionH relativeFrom="column">
              <wp:posOffset>5448300</wp:posOffset>
            </wp:positionH>
            <wp:positionV relativeFrom="paragraph">
              <wp:posOffset>8890</wp:posOffset>
            </wp:positionV>
            <wp:extent cx="809625" cy="895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17B5FF" wp14:editId="33ADBBD3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866775" cy="6762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F2">
        <w:rPr>
          <w:rFonts w:ascii="Baskerville" w:hAnsi="Baskerville"/>
          <w:sz w:val="32"/>
          <w:szCs w:val="24"/>
        </w:rPr>
        <w:t>WORLD AFFAIRS SEMINAR</w:t>
      </w:r>
    </w:p>
    <w:p w14:paraId="1B10F772" w14:textId="77777777" w:rsidR="00DC641D" w:rsidRPr="001068F2" w:rsidRDefault="00DC641D" w:rsidP="00DC641D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 xml:space="preserve">Dedicated to the advancement of international goodwill and </w:t>
      </w:r>
    </w:p>
    <w:p w14:paraId="74F186F5" w14:textId="77777777" w:rsidR="00DC641D" w:rsidRPr="001068F2" w:rsidRDefault="00DC641D" w:rsidP="00DC641D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>peace through a better understanding of global issues</w:t>
      </w:r>
    </w:p>
    <w:p w14:paraId="13377BB4" w14:textId="77777777" w:rsidR="00327149" w:rsidRDefault="00327149" w:rsidP="00CD49DA">
      <w:pPr>
        <w:rPr>
          <w:rFonts w:ascii="Arial" w:hAnsi="Arial" w:cs="Arial"/>
        </w:rPr>
      </w:pPr>
    </w:p>
    <w:p w14:paraId="5624AC79" w14:textId="1BA29DAD" w:rsidR="00BC5C5A" w:rsidRDefault="00327149" w:rsidP="00DC641D">
      <w:pPr>
        <w:rPr>
          <w:rFonts w:ascii="Arial" w:hAnsi="Arial" w:cs="Arial"/>
        </w:rPr>
      </w:pPr>
      <w:r>
        <w:rPr>
          <w:rFonts w:ascii="Arial" w:hAnsi="Arial" w:cs="Arial"/>
        </w:rPr>
        <w:t>FOR IMMEDIATE RELEASE</w:t>
      </w:r>
      <w:r>
        <w:rPr>
          <w:rFonts w:ascii="Arial" w:hAnsi="Arial" w:cs="Arial"/>
        </w:rPr>
        <w:tab/>
        <w:t xml:space="preserve">                      Contact: Francis X. Vogel, Executive Director</w:t>
      </w:r>
    </w:p>
    <w:p w14:paraId="01781E85" w14:textId="4701193D" w:rsidR="00F44DB3" w:rsidRDefault="00F44DB3" w:rsidP="00DC64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0CAC">
        <w:rPr>
          <w:rFonts w:ascii="Arial" w:hAnsi="Arial" w:cs="Arial"/>
        </w:rPr>
        <w:t xml:space="preserve">         (</w:t>
      </w:r>
      <w:r>
        <w:rPr>
          <w:rFonts w:ascii="Arial" w:hAnsi="Arial" w:cs="Arial"/>
        </w:rPr>
        <w:t xml:space="preserve">414) 520-4790 or </w:t>
      </w:r>
      <w:hyperlink r:id="rId9" w:history="1">
        <w:r w:rsidR="007B57A6" w:rsidRPr="00994974">
          <w:rPr>
            <w:rStyle w:val="Hyperlink"/>
            <w:rFonts w:ascii="Arial" w:hAnsi="Arial" w:cs="Arial"/>
          </w:rPr>
          <w:t>fvogel@worldaffairsseminar.org</w:t>
        </w:r>
      </w:hyperlink>
    </w:p>
    <w:p w14:paraId="59F19D10" w14:textId="2B8F18B7" w:rsidR="00F72417" w:rsidRPr="00F44DB3" w:rsidRDefault="00F72417" w:rsidP="00F44DB3">
      <w:pPr>
        <w:jc w:val="center"/>
        <w:rPr>
          <w:rFonts w:ascii="Arial" w:hAnsi="Arial" w:cs="Arial"/>
          <w:b/>
          <w:bCs/>
        </w:rPr>
      </w:pPr>
      <w:r w:rsidRPr="00F44DB3">
        <w:rPr>
          <w:rFonts w:ascii="Arial" w:hAnsi="Arial" w:cs="Arial"/>
          <w:b/>
          <w:bCs/>
        </w:rPr>
        <w:t>WORLD AFFAIRS SEMINAR</w:t>
      </w:r>
      <w:r w:rsidR="00A50CAC">
        <w:rPr>
          <w:rFonts w:ascii="Arial" w:hAnsi="Arial" w:cs="Arial"/>
          <w:b/>
          <w:bCs/>
        </w:rPr>
        <w:t xml:space="preserve"> </w:t>
      </w:r>
      <w:r w:rsidR="00373821">
        <w:rPr>
          <w:rFonts w:ascii="Arial" w:hAnsi="Arial" w:cs="Arial"/>
          <w:b/>
          <w:bCs/>
        </w:rPr>
        <w:t>EXAMIN</w:t>
      </w:r>
      <w:r w:rsidR="00A50CAC">
        <w:rPr>
          <w:rFonts w:ascii="Arial" w:hAnsi="Arial" w:cs="Arial"/>
          <w:b/>
          <w:bCs/>
        </w:rPr>
        <w:t xml:space="preserve">ES </w:t>
      </w:r>
      <w:r w:rsidR="007B57A6">
        <w:rPr>
          <w:rFonts w:ascii="Arial" w:hAnsi="Arial" w:cs="Arial"/>
          <w:b/>
          <w:bCs/>
        </w:rPr>
        <w:t>DEMOCRACY</w:t>
      </w:r>
    </w:p>
    <w:p w14:paraId="2E3B3482" w14:textId="15429B5D" w:rsidR="00BE66BB" w:rsidRDefault="00DC641D" w:rsidP="00DC6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977BD">
        <w:rPr>
          <w:rFonts w:ascii="Arial" w:hAnsi="Arial" w:cs="Arial"/>
          <w:i/>
          <w:sz w:val="24"/>
          <w:szCs w:val="24"/>
        </w:rPr>
        <w:t>Milwaukee, WI,</w:t>
      </w:r>
      <w:r w:rsidR="00BC5C5A">
        <w:rPr>
          <w:rFonts w:ascii="Arial" w:hAnsi="Arial" w:cs="Arial"/>
          <w:i/>
          <w:sz w:val="24"/>
          <w:szCs w:val="24"/>
        </w:rPr>
        <w:t xml:space="preserve"> June</w:t>
      </w:r>
      <w:r w:rsidR="00FF3657">
        <w:rPr>
          <w:rFonts w:ascii="Arial" w:hAnsi="Arial" w:cs="Arial"/>
          <w:i/>
          <w:sz w:val="24"/>
          <w:szCs w:val="24"/>
        </w:rPr>
        <w:t xml:space="preserve"> 23</w:t>
      </w:r>
      <w:r w:rsidR="00BC5C5A">
        <w:rPr>
          <w:rFonts w:ascii="Arial" w:hAnsi="Arial" w:cs="Arial"/>
          <w:i/>
          <w:sz w:val="24"/>
          <w:szCs w:val="24"/>
        </w:rPr>
        <w:t>, 202</w:t>
      </w:r>
      <w:r w:rsidR="007B57A6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– High</w:t>
      </w:r>
      <w:r w:rsidR="002B3F0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student</w:t>
      </w:r>
      <w:r w:rsidR="00465A66">
        <w:rPr>
          <w:rFonts w:ascii="Arial" w:hAnsi="Arial" w:cs="Arial"/>
          <w:sz w:val="24"/>
          <w:szCs w:val="24"/>
        </w:rPr>
        <w:t xml:space="preserve"> delegates</w:t>
      </w:r>
      <w:r>
        <w:rPr>
          <w:rFonts w:ascii="Arial" w:hAnsi="Arial" w:cs="Arial"/>
          <w:sz w:val="24"/>
          <w:szCs w:val="24"/>
        </w:rPr>
        <w:t xml:space="preserve"> </w:t>
      </w:r>
      <w:r w:rsidR="00F72417">
        <w:rPr>
          <w:rFonts w:ascii="Arial" w:hAnsi="Arial" w:cs="Arial"/>
          <w:sz w:val="24"/>
          <w:szCs w:val="24"/>
        </w:rPr>
        <w:t>spanning the globe</w:t>
      </w:r>
      <w:r w:rsidR="007B57A6">
        <w:rPr>
          <w:rFonts w:ascii="Arial" w:hAnsi="Arial" w:cs="Arial"/>
          <w:sz w:val="24"/>
          <w:szCs w:val="24"/>
        </w:rPr>
        <w:t xml:space="preserve"> are </w:t>
      </w:r>
      <w:r w:rsidR="00F72417">
        <w:rPr>
          <w:rFonts w:ascii="Arial" w:hAnsi="Arial" w:cs="Arial"/>
          <w:sz w:val="24"/>
          <w:szCs w:val="24"/>
        </w:rPr>
        <w:t>increas</w:t>
      </w:r>
      <w:r w:rsidR="007B57A6">
        <w:rPr>
          <w:rFonts w:ascii="Arial" w:hAnsi="Arial" w:cs="Arial"/>
          <w:sz w:val="24"/>
          <w:szCs w:val="24"/>
        </w:rPr>
        <w:t>ing</w:t>
      </w:r>
      <w:r w:rsidR="00F72417">
        <w:rPr>
          <w:rFonts w:ascii="Arial" w:hAnsi="Arial" w:cs="Arial"/>
          <w:sz w:val="24"/>
          <w:szCs w:val="24"/>
        </w:rPr>
        <w:t xml:space="preserve"> peace through greater cultural</w:t>
      </w:r>
      <w:r w:rsidR="00BE66BB">
        <w:rPr>
          <w:rFonts w:ascii="Arial" w:hAnsi="Arial" w:cs="Arial"/>
          <w:sz w:val="24"/>
          <w:szCs w:val="24"/>
        </w:rPr>
        <w:t xml:space="preserve"> </w:t>
      </w:r>
      <w:r w:rsidR="008D24DE">
        <w:rPr>
          <w:rFonts w:ascii="Arial" w:hAnsi="Arial" w:cs="Arial"/>
          <w:sz w:val="24"/>
          <w:szCs w:val="24"/>
        </w:rPr>
        <w:t>understanding</w:t>
      </w:r>
      <w:r w:rsidR="00BE66BB">
        <w:rPr>
          <w:rFonts w:ascii="Arial" w:hAnsi="Arial" w:cs="Arial"/>
          <w:sz w:val="24"/>
          <w:szCs w:val="24"/>
        </w:rPr>
        <w:t>, tackl</w:t>
      </w:r>
      <w:r w:rsidR="007B57A6">
        <w:rPr>
          <w:rFonts w:ascii="Arial" w:hAnsi="Arial" w:cs="Arial"/>
          <w:sz w:val="24"/>
          <w:szCs w:val="24"/>
        </w:rPr>
        <w:t>ing</w:t>
      </w:r>
      <w:r w:rsidR="00FF3657">
        <w:rPr>
          <w:rFonts w:ascii="Arial" w:hAnsi="Arial" w:cs="Arial"/>
          <w:sz w:val="24"/>
          <w:szCs w:val="24"/>
        </w:rPr>
        <w:t xml:space="preserve"> the</w:t>
      </w:r>
      <w:r w:rsidR="007B57A6">
        <w:rPr>
          <w:rFonts w:ascii="Arial" w:hAnsi="Arial" w:cs="Arial"/>
          <w:sz w:val="24"/>
          <w:szCs w:val="24"/>
        </w:rPr>
        <w:t xml:space="preserve"> pivotal</w:t>
      </w:r>
      <w:r w:rsidR="00FF3657">
        <w:rPr>
          <w:rFonts w:ascii="Arial" w:hAnsi="Arial" w:cs="Arial"/>
          <w:sz w:val="24"/>
          <w:szCs w:val="24"/>
        </w:rPr>
        <w:t xml:space="preserve"> issue of </w:t>
      </w:r>
      <w:r w:rsidR="007B57A6">
        <w:rPr>
          <w:rFonts w:ascii="Arial" w:hAnsi="Arial" w:cs="Arial"/>
          <w:sz w:val="24"/>
          <w:szCs w:val="24"/>
        </w:rPr>
        <w:t>democracy and governance</w:t>
      </w:r>
      <w:r w:rsidR="001C56EB">
        <w:rPr>
          <w:rFonts w:ascii="Arial" w:hAnsi="Arial" w:cs="Arial"/>
          <w:sz w:val="24"/>
          <w:szCs w:val="24"/>
        </w:rPr>
        <w:t>,</w:t>
      </w:r>
      <w:r w:rsidR="00BE66BB">
        <w:rPr>
          <w:rFonts w:ascii="Arial" w:hAnsi="Arial" w:cs="Arial"/>
          <w:sz w:val="24"/>
          <w:szCs w:val="24"/>
        </w:rPr>
        <w:t xml:space="preserve"> </w:t>
      </w:r>
      <w:r w:rsidR="00D977BD">
        <w:rPr>
          <w:rFonts w:ascii="Arial" w:hAnsi="Arial" w:cs="Arial"/>
          <w:sz w:val="24"/>
          <w:szCs w:val="24"/>
        </w:rPr>
        <w:t xml:space="preserve">and </w:t>
      </w:r>
      <w:r w:rsidR="007B57A6">
        <w:rPr>
          <w:rFonts w:ascii="Arial" w:hAnsi="Arial" w:cs="Arial"/>
          <w:sz w:val="24"/>
          <w:szCs w:val="24"/>
        </w:rPr>
        <w:t>honing</w:t>
      </w:r>
      <w:r w:rsidR="00D52BC3">
        <w:rPr>
          <w:rFonts w:ascii="Arial" w:hAnsi="Arial" w:cs="Arial"/>
          <w:sz w:val="24"/>
          <w:szCs w:val="24"/>
        </w:rPr>
        <w:t xml:space="preserve"> diplomacy and leadership skills</w:t>
      </w:r>
      <w:r w:rsidR="00975137">
        <w:rPr>
          <w:rFonts w:ascii="Arial" w:hAnsi="Arial" w:cs="Arial"/>
          <w:sz w:val="24"/>
          <w:szCs w:val="24"/>
        </w:rPr>
        <w:t xml:space="preserve"> at</w:t>
      </w:r>
      <w:r w:rsidR="00BE66BB">
        <w:rPr>
          <w:rFonts w:ascii="Arial" w:hAnsi="Arial" w:cs="Arial"/>
          <w:sz w:val="24"/>
          <w:szCs w:val="24"/>
        </w:rPr>
        <w:t xml:space="preserve"> World Affairs Seminar (WAS)</w:t>
      </w:r>
      <w:r w:rsidR="00975137">
        <w:rPr>
          <w:rFonts w:ascii="Arial" w:hAnsi="Arial" w:cs="Arial"/>
          <w:sz w:val="24"/>
          <w:szCs w:val="24"/>
        </w:rPr>
        <w:t>,</w:t>
      </w:r>
      <w:r w:rsidR="00D977BD">
        <w:rPr>
          <w:rFonts w:ascii="Arial" w:hAnsi="Arial" w:cs="Arial"/>
          <w:sz w:val="24"/>
          <w:szCs w:val="24"/>
        </w:rPr>
        <w:t xml:space="preserve"> a </w:t>
      </w:r>
      <w:r w:rsidR="00B26DCA">
        <w:rPr>
          <w:rFonts w:ascii="Arial" w:hAnsi="Arial" w:cs="Arial"/>
          <w:sz w:val="24"/>
          <w:szCs w:val="24"/>
        </w:rPr>
        <w:t>Rotary Intern</w:t>
      </w:r>
      <w:r w:rsidR="00975137">
        <w:rPr>
          <w:rFonts w:ascii="Arial" w:hAnsi="Arial" w:cs="Arial"/>
          <w:sz w:val="24"/>
          <w:szCs w:val="24"/>
        </w:rPr>
        <w:t>ational</w:t>
      </w:r>
      <w:r w:rsidR="00F44DB3">
        <w:rPr>
          <w:rFonts w:ascii="Arial" w:hAnsi="Arial" w:cs="Arial"/>
          <w:sz w:val="24"/>
          <w:szCs w:val="24"/>
        </w:rPr>
        <w:t xml:space="preserve">-initiated </w:t>
      </w:r>
      <w:r w:rsidR="00FF3657">
        <w:rPr>
          <w:rFonts w:ascii="Arial" w:hAnsi="Arial" w:cs="Arial"/>
          <w:sz w:val="24"/>
          <w:szCs w:val="24"/>
        </w:rPr>
        <w:t>academic camp</w:t>
      </w:r>
      <w:r w:rsidR="008D24DE">
        <w:rPr>
          <w:rFonts w:ascii="Arial" w:hAnsi="Arial" w:cs="Arial"/>
          <w:sz w:val="24"/>
          <w:szCs w:val="24"/>
        </w:rPr>
        <w:t xml:space="preserve"> offered</w:t>
      </w:r>
      <w:r w:rsidR="00975137">
        <w:rPr>
          <w:rFonts w:ascii="Arial" w:hAnsi="Arial" w:cs="Arial"/>
          <w:sz w:val="24"/>
          <w:szCs w:val="24"/>
        </w:rPr>
        <w:t xml:space="preserve"> </w:t>
      </w:r>
      <w:r w:rsidR="00B26DCA">
        <w:rPr>
          <w:rFonts w:ascii="Arial" w:hAnsi="Arial" w:cs="Arial"/>
          <w:sz w:val="24"/>
          <w:szCs w:val="24"/>
        </w:rPr>
        <w:t>June</w:t>
      </w:r>
      <w:r w:rsidR="00975137">
        <w:rPr>
          <w:rFonts w:ascii="Arial" w:hAnsi="Arial" w:cs="Arial"/>
          <w:sz w:val="24"/>
          <w:szCs w:val="24"/>
        </w:rPr>
        <w:t xml:space="preserve"> </w:t>
      </w:r>
      <w:r w:rsidR="00BC03AD">
        <w:rPr>
          <w:rFonts w:ascii="Arial" w:hAnsi="Arial" w:cs="Arial"/>
          <w:sz w:val="24"/>
          <w:szCs w:val="24"/>
        </w:rPr>
        <w:t>2</w:t>
      </w:r>
      <w:r w:rsidR="007B57A6">
        <w:rPr>
          <w:rFonts w:ascii="Arial" w:hAnsi="Arial" w:cs="Arial"/>
          <w:sz w:val="24"/>
          <w:szCs w:val="24"/>
        </w:rPr>
        <w:t>2 – 28</w:t>
      </w:r>
      <w:r w:rsidR="00B26DCA">
        <w:rPr>
          <w:rFonts w:ascii="Arial" w:hAnsi="Arial" w:cs="Arial"/>
          <w:sz w:val="24"/>
          <w:szCs w:val="24"/>
        </w:rPr>
        <w:t xml:space="preserve"> at Carroll University</w:t>
      </w:r>
      <w:r w:rsidR="00F72417">
        <w:rPr>
          <w:rFonts w:ascii="Arial" w:hAnsi="Arial" w:cs="Arial"/>
          <w:sz w:val="24"/>
          <w:szCs w:val="24"/>
        </w:rPr>
        <w:t xml:space="preserve"> in</w:t>
      </w:r>
      <w:r w:rsidR="00B26DCA">
        <w:rPr>
          <w:rFonts w:ascii="Arial" w:hAnsi="Arial" w:cs="Arial"/>
          <w:sz w:val="24"/>
          <w:szCs w:val="24"/>
        </w:rPr>
        <w:t xml:space="preserve"> Waukesha, Wisconsin</w:t>
      </w:r>
      <w:r w:rsidR="00D977BD">
        <w:rPr>
          <w:rFonts w:ascii="Arial" w:hAnsi="Arial" w:cs="Arial"/>
          <w:sz w:val="24"/>
          <w:szCs w:val="24"/>
        </w:rPr>
        <w:t>.</w:t>
      </w:r>
      <w:r w:rsidR="00FF3657">
        <w:rPr>
          <w:rFonts w:ascii="Arial" w:hAnsi="Arial" w:cs="Arial"/>
          <w:sz w:val="24"/>
          <w:szCs w:val="24"/>
        </w:rPr>
        <w:t xml:space="preserve"> The featured keynote speaker for this edition is </w:t>
      </w:r>
      <w:r w:rsidR="00FF3657" w:rsidRPr="007B57A6">
        <w:rPr>
          <w:rFonts w:ascii="Arial" w:hAnsi="Arial" w:cs="Arial"/>
          <w:sz w:val="24"/>
          <w:szCs w:val="24"/>
        </w:rPr>
        <w:t xml:space="preserve">Rotary International President-elect </w:t>
      </w:r>
      <w:r w:rsidR="007B57A6">
        <w:rPr>
          <w:rFonts w:ascii="Arial" w:hAnsi="Arial" w:cs="Arial"/>
          <w:sz w:val="24"/>
          <w:szCs w:val="24"/>
        </w:rPr>
        <w:t>Stephanie Urchick</w:t>
      </w:r>
      <w:r w:rsidR="00FF3657">
        <w:rPr>
          <w:rFonts w:ascii="Arial" w:hAnsi="Arial" w:cs="Arial"/>
          <w:sz w:val="24"/>
          <w:szCs w:val="24"/>
        </w:rPr>
        <w:t>.</w:t>
      </w:r>
    </w:p>
    <w:p w14:paraId="305A3C5D" w14:textId="0A931E43" w:rsidR="00D52BC3" w:rsidRDefault="00DD1F22" w:rsidP="00D977BD">
      <w:pPr>
        <w:tabs>
          <w:tab w:val="left" w:pos="28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WAS</w:t>
      </w:r>
      <w:r w:rsidR="004D31F2">
        <w:rPr>
          <w:rFonts w:ascii="Arial" w:hAnsi="Arial"/>
          <w:sz w:val="24"/>
        </w:rPr>
        <w:t xml:space="preserve"> is</w:t>
      </w:r>
      <w:r w:rsidR="009439B6">
        <w:rPr>
          <w:rFonts w:ascii="Arial" w:hAnsi="Arial"/>
          <w:sz w:val="24"/>
        </w:rPr>
        <w:t xml:space="preserve"> a</w:t>
      </w:r>
      <w:r w:rsidR="004D31F2">
        <w:rPr>
          <w:rFonts w:ascii="Arial" w:hAnsi="Arial"/>
          <w:sz w:val="24"/>
        </w:rPr>
        <w:t>n immersive</w:t>
      </w:r>
      <w:r w:rsidR="00975137">
        <w:rPr>
          <w:rFonts w:ascii="Arial" w:hAnsi="Arial"/>
          <w:sz w:val="24"/>
        </w:rPr>
        <w:t xml:space="preserve"> global</w:t>
      </w:r>
      <w:r w:rsidR="009439B6">
        <w:rPr>
          <w:rFonts w:ascii="Arial" w:hAnsi="Arial"/>
          <w:sz w:val="24"/>
        </w:rPr>
        <w:t xml:space="preserve"> experience, </w:t>
      </w:r>
      <w:r w:rsidR="002B3F0E">
        <w:rPr>
          <w:rFonts w:ascii="Arial" w:hAnsi="Arial"/>
          <w:sz w:val="24"/>
        </w:rPr>
        <w:t>uniting</w:t>
      </w:r>
      <w:r w:rsidR="009439B6">
        <w:rPr>
          <w:rFonts w:ascii="Arial" w:hAnsi="Arial"/>
          <w:sz w:val="24"/>
        </w:rPr>
        <w:t xml:space="preserve"> </w:t>
      </w:r>
      <w:r w:rsidR="007337CC">
        <w:rPr>
          <w:rFonts w:ascii="Arial" w:hAnsi="Arial"/>
          <w:sz w:val="24"/>
        </w:rPr>
        <w:t>youth</w:t>
      </w:r>
      <w:r w:rsidR="009439B6">
        <w:rPr>
          <w:rFonts w:ascii="Arial" w:hAnsi="Arial"/>
          <w:sz w:val="24"/>
        </w:rPr>
        <w:t xml:space="preserve"> from around the world to learn international relations</w:t>
      </w:r>
      <w:r w:rsidR="002B3F0E">
        <w:rPr>
          <w:rFonts w:ascii="Arial" w:hAnsi="Arial"/>
          <w:sz w:val="24"/>
        </w:rPr>
        <w:t xml:space="preserve"> on a personal level</w:t>
      </w:r>
      <w:r w:rsidR="009439B6">
        <w:rPr>
          <w:rFonts w:ascii="Arial" w:hAnsi="Arial"/>
          <w:sz w:val="24"/>
        </w:rPr>
        <w:t xml:space="preserve">. It </w:t>
      </w:r>
      <w:r>
        <w:rPr>
          <w:rFonts w:ascii="Arial" w:hAnsi="Arial"/>
          <w:sz w:val="24"/>
        </w:rPr>
        <w:t>offers students the chance to</w:t>
      </w:r>
      <w:r w:rsidR="00D977BD">
        <w:rPr>
          <w:rFonts w:ascii="Arial" w:hAnsi="Arial"/>
          <w:sz w:val="24"/>
        </w:rPr>
        <w:t xml:space="preserve"> build critical</w:t>
      </w:r>
      <w:r w:rsidR="00FA4F35">
        <w:rPr>
          <w:rFonts w:ascii="Arial" w:hAnsi="Arial"/>
          <w:sz w:val="24"/>
        </w:rPr>
        <w:t xml:space="preserve"> </w:t>
      </w:r>
      <w:r w:rsidR="00D977BD">
        <w:rPr>
          <w:rFonts w:ascii="Arial" w:hAnsi="Arial"/>
          <w:sz w:val="24"/>
        </w:rPr>
        <w:t>thinking</w:t>
      </w:r>
      <w:r w:rsidR="006C680C">
        <w:rPr>
          <w:rFonts w:ascii="Arial" w:hAnsi="Arial"/>
          <w:sz w:val="24"/>
        </w:rPr>
        <w:t xml:space="preserve"> skills</w:t>
      </w:r>
      <w:r w:rsidR="00D52BC3">
        <w:rPr>
          <w:rFonts w:ascii="Arial" w:hAnsi="Arial"/>
          <w:sz w:val="24"/>
        </w:rPr>
        <w:t>, collaboration</w:t>
      </w:r>
      <w:r w:rsidR="00B26DCA">
        <w:rPr>
          <w:rFonts w:ascii="Arial" w:hAnsi="Arial"/>
          <w:sz w:val="24"/>
        </w:rPr>
        <w:t xml:space="preserve"> and character</w:t>
      </w:r>
      <w:r w:rsidR="009439B6">
        <w:rPr>
          <w:rFonts w:ascii="Arial" w:hAnsi="Arial"/>
          <w:sz w:val="24"/>
        </w:rPr>
        <w:t>—a</w:t>
      </w:r>
      <w:r w:rsidR="00FA4F35">
        <w:rPr>
          <w:rFonts w:ascii="Arial" w:hAnsi="Arial"/>
          <w:sz w:val="24"/>
        </w:rPr>
        <w:t>nd</w:t>
      </w:r>
      <w:r w:rsidR="009439B6">
        <w:rPr>
          <w:rFonts w:ascii="Arial" w:hAnsi="Arial"/>
          <w:sz w:val="24"/>
        </w:rPr>
        <w:t xml:space="preserve"> their </w:t>
      </w:r>
      <w:r w:rsidR="00D94901">
        <w:rPr>
          <w:rFonts w:ascii="Arial" w:hAnsi="Arial"/>
          <w:sz w:val="24"/>
        </w:rPr>
        <w:t>r</w:t>
      </w:r>
      <w:r w:rsidR="00FA4F35">
        <w:rPr>
          <w:rFonts w:ascii="Arial" w:hAnsi="Arial"/>
          <w:sz w:val="24"/>
        </w:rPr>
        <w:t>esumes</w:t>
      </w:r>
      <w:r w:rsidR="009439B6">
        <w:rPr>
          <w:rFonts w:ascii="Arial" w:hAnsi="Arial"/>
          <w:sz w:val="24"/>
        </w:rPr>
        <w:t xml:space="preserve"> for college and future careers—in </w:t>
      </w:r>
      <w:r w:rsidR="00B26DCA">
        <w:rPr>
          <w:rFonts w:ascii="Arial" w:hAnsi="Arial"/>
          <w:sz w:val="24"/>
        </w:rPr>
        <w:t xml:space="preserve">an </w:t>
      </w:r>
      <w:r>
        <w:rPr>
          <w:rFonts w:ascii="Arial" w:hAnsi="Arial"/>
          <w:sz w:val="24"/>
        </w:rPr>
        <w:t xml:space="preserve">atmosphere of learning, </w:t>
      </w:r>
      <w:r w:rsidR="008D24DE">
        <w:rPr>
          <w:rFonts w:ascii="Arial" w:hAnsi="Arial"/>
          <w:sz w:val="24"/>
        </w:rPr>
        <w:t>interaction</w:t>
      </w:r>
      <w:r>
        <w:rPr>
          <w:rFonts w:ascii="Arial" w:hAnsi="Arial"/>
          <w:sz w:val="24"/>
        </w:rPr>
        <w:t xml:space="preserve"> and cooperation. </w:t>
      </w:r>
    </w:p>
    <w:p w14:paraId="10CA8D29" w14:textId="76601DC4" w:rsidR="009439B6" w:rsidRDefault="00B26DCA" w:rsidP="00D977BD">
      <w:pPr>
        <w:tabs>
          <w:tab w:val="left" w:pos="28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This</w:t>
      </w:r>
      <w:r w:rsidR="00DD1F22">
        <w:rPr>
          <w:rFonts w:ascii="Arial" w:hAnsi="Arial"/>
          <w:sz w:val="24"/>
        </w:rPr>
        <w:t xml:space="preserve"> year’s </w:t>
      </w:r>
      <w:r w:rsidR="00975137">
        <w:rPr>
          <w:rFonts w:ascii="Arial" w:hAnsi="Arial"/>
          <w:sz w:val="24"/>
        </w:rPr>
        <w:t>theme is</w:t>
      </w:r>
      <w:r w:rsidR="00DD1F22">
        <w:rPr>
          <w:rFonts w:ascii="Arial" w:hAnsi="Arial"/>
          <w:sz w:val="24"/>
        </w:rPr>
        <w:t xml:space="preserve"> </w:t>
      </w:r>
      <w:r w:rsidR="00BB4D3C" w:rsidRPr="00BB4D3C">
        <w:rPr>
          <w:rFonts w:ascii="Arial" w:hAnsi="Arial"/>
          <w:b/>
          <w:bCs/>
          <w:sz w:val="24"/>
        </w:rPr>
        <w:t>Democracy and Governance: Evolving Global Perspectives</w:t>
      </w:r>
      <w:r w:rsidR="00975137">
        <w:rPr>
          <w:rFonts w:ascii="Arial" w:hAnsi="Arial"/>
          <w:b/>
          <w:sz w:val="24"/>
        </w:rPr>
        <w:t>.</w:t>
      </w:r>
      <w:r w:rsidR="00DD1F22">
        <w:rPr>
          <w:rFonts w:ascii="Arial" w:hAnsi="Arial"/>
          <w:sz w:val="24"/>
        </w:rPr>
        <w:t xml:space="preserve"> </w:t>
      </w:r>
      <w:r w:rsidR="00975137">
        <w:rPr>
          <w:rFonts w:ascii="Arial" w:hAnsi="Arial"/>
          <w:sz w:val="24"/>
        </w:rPr>
        <w:t xml:space="preserve"> Delegates</w:t>
      </w:r>
      <w:r w:rsidR="00DD1F22">
        <w:rPr>
          <w:rFonts w:ascii="Arial" w:hAnsi="Arial"/>
          <w:sz w:val="24"/>
        </w:rPr>
        <w:t xml:space="preserve"> hear from </w:t>
      </w:r>
      <w:r w:rsidR="00B82149">
        <w:rPr>
          <w:rFonts w:ascii="Arial" w:hAnsi="Arial"/>
          <w:sz w:val="24"/>
        </w:rPr>
        <w:t>renown</w:t>
      </w:r>
      <w:r w:rsidR="00F7643D">
        <w:rPr>
          <w:rFonts w:ascii="Arial" w:hAnsi="Arial"/>
          <w:sz w:val="24"/>
        </w:rPr>
        <w:t>ed</w:t>
      </w:r>
      <w:r w:rsidR="00DD1F22">
        <w:rPr>
          <w:rFonts w:ascii="Arial" w:hAnsi="Arial"/>
          <w:sz w:val="24"/>
        </w:rPr>
        <w:t xml:space="preserve"> experts,</w:t>
      </w:r>
      <w:r w:rsidR="00B82149">
        <w:rPr>
          <w:rFonts w:ascii="Arial" w:hAnsi="Arial"/>
          <w:sz w:val="24"/>
        </w:rPr>
        <w:t xml:space="preserve"> </w:t>
      </w:r>
      <w:r w:rsidR="00336663">
        <w:rPr>
          <w:rFonts w:ascii="Arial" w:hAnsi="Arial"/>
          <w:sz w:val="24"/>
        </w:rPr>
        <w:t>and</w:t>
      </w:r>
      <w:r w:rsidR="00D52BC3">
        <w:rPr>
          <w:rFonts w:ascii="Arial" w:hAnsi="Arial"/>
          <w:sz w:val="24"/>
        </w:rPr>
        <w:t xml:space="preserve"> </w:t>
      </w:r>
      <w:r w:rsidR="00DD1F22" w:rsidRPr="00FA4F35">
        <w:rPr>
          <w:rFonts w:ascii="Arial" w:hAnsi="Arial"/>
          <w:bCs/>
          <w:sz w:val="24"/>
        </w:rPr>
        <w:t>explore, discuss and problem-solve</w:t>
      </w:r>
      <w:r w:rsidR="00DD1F22">
        <w:rPr>
          <w:rFonts w:ascii="Arial" w:hAnsi="Arial"/>
          <w:b/>
          <w:sz w:val="24"/>
        </w:rPr>
        <w:t xml:space="preserve"> </w:t>
      </w:r>
      <w:r w:rsidR="00DD1F22">
        <w:rPr>
          <w:rFonts w:ascii="Arial" w:hAnsi="Arial"/>
          <w:sz w:val="24"/>
        </w:rPr>
        <w:t>in small groups, breakout sessions</w:t>
      </w:r>
      <w:r w:rsidR="00FA5E5D">
        <w:rPr>
          <w:rFonts w:ascii="Arial" w:hAnsi="Arial"/>
          <w:sz w:val="24"/>
        </w:rPr>
        <w:t xml:space="preserve"> and</w:t>
      </w:r>
      <w:r w:rsidR="00DD1F22">
        <w:rPr>
          <w:rFonts w:ascii="Arial" w:hAnsi="Arial"/>
          <w:sz w:val="24"/>
        </w:rPr>
        <w:t xml:space="preserve"> field trips</w:t>
      </w:r>
      <w:r w:rsidR="00373821">
        <w:rPr>
          <w:rFonts w:ascii="Arial" w:hAnsi="Arial"/>
          <w:sz w:val="24"/>
        </w:rPr>
        <w:t>. They also engage</w:t>
      </w:r>
      <w:r w:rsidR="00F7643D">
        <w:rPr>
          <w:rFonts w:ascii="Arial" w:hAnsi="Arial"/>
          <w:sz w:val="24"/>
        </w:rPr>
        <w:t xml:space="preserve"> in a</w:t>
      </w:r>
      <w:r w:rsidR="004D31F2">
        <w:rPr>
          <w:rFonts w:ascii="Arial" w:hAnsi="Arial"/>
          <w:sz w:val="24"/>
        </w:rPr>
        <w:t xml:space="preserve"> State Department-informed</w:t>
      </w:r>
      <w:r w:rsidR="00F7643D">
        <w:rPr>
          <w:rFonts w:ascii="Arial" w:hAnsi="Arial"/>
          <w:sz w:val="24"/>
        </w:rPr>
        <w:t xml:space="preserve"> Diplomacy Simulation centered on</w:t>
      </w:r>
      <w:r w:rsidR="00336663">
        <w:rPr>
          <w:rFonts w:ascii="Arial" w:hAnsi="Arial"/>
          <w:sz w:val="24"/>
        </w:rPr>
        <w:t xml:space="preserve"> </w:t>
      </w:r>
      <w:r w:rsidR="004D31F2">
        <w:rPr>
          <w:rFonts w:ascii="Arial" w:hAnsi="Arial"/>
          <w:sz w:val="24"/>
        </w:rPr>
        <w:t>border security</w:t>
      </w:r>
      <w:r w:rsidR="00DD1F22">
        <w:rPr>
          <w:rFonts w:ascii="Arial" w:hAnsi="Arial"/>
          <w:sz w:val="24"/>
        </w:rPr>
        <w:t>.</w:t>
      </w:r>
      <w:r w:rsidR="00F7643D">
        <w:rPr>
          <w:rFonts w:ascii="Arial" w:hAnsi="Arial"/>
          <w:sz w:val="24"/>
        </w:rPr>
        <w:t xml:space="preserve"> I</w:t>
      </w:r>
      <w:r w:rsidR="00DD1F22">
        <w:rPr>
          <w:rFonts w:ascii="Arial" w:hAnsi="Arial"/>
          <w:sz w:val="24"/>
        </w:rPr>
        <w:t xml:space="preserve">n </w:t>
      </w:r>
      <w:r w:rsidR="002D6E57">
        <w:rPr>
          <w:rFonts w:ascii="Arial" w:hAnsi="Arial"/>
          <w:sz w:val="24"/>
        </w:rPr>
        <w:t>a</w:t>
      </w:r>
      <w:r w:rsidR="00DD1F22">
        <w:rPr>
          <w:rFonts w:ascii="Arial" w:hAnsi="Arial"/>
          <w:sz w:val="24"/>
        </w:rPr>
        <w:t xml:space="preserve"> positive, accepting environment</w:t>
      </w:r>
      <w:r>
        <w:rPr>
          <w:rFonts w:ascii="Arial" w:hAnsi="Arial"/>
          <w:sz w:val="24"/>
        </w:rPr>
        <w:t xml:space="preserve"> that </w:t>
      </w:r>
      <w:r w:rsidR="00D52BC3">
        <w:rPr>
          <w:rFonts w:ascii="Arial" w:hAnsi="Arial"/>
          <w:sz w:val="24"/>
        </w:rPr>
        <w:t>respects every per</w:t>
      </w:r>
      <w:r>
        <w:rPr>
          <w:rFonts w:ascii="Arial" w:hAnsi="Arial"/>
          <w:sz w:val="24"/>
        </w:rPr>
        <w:t>spectiv</w:t>
      </w:r>
      <w:r w:rsidR="00F7643D">
        <w:rPr>
          <w:rFonts w:ascii="Arial" w:hAnsi="Arial"/>
          <w:sz w:val="24"/>
        </w:rPr>
        <w:t xml:space="preserve">e, student delegates </w:t>
      </w:r>
      <w:r w:rsidR="00DD1F22">
        <w:rPr>
          <w:rFonts w:ascii="Arial" w:hAnsi="Arial"/>
          <w:sz w:val="24"/>
        </w:rPr>
        <w:t xml:space="preserve">become leaders who find </w:t>
      </w:r>
      <w:r w:rsidR="001C56EB">
        <w:rPr>
          <w:rFonts w:ascii="Arial" w:hAnsi="Arial"/>
          <w:sz w:val="24"/>
        </w:rPr>
        <w:t>meaningful</w:t>
      </w:r>
      <w:r w:rsidR="00DD1F22">
        <w:rPr>
          <w:rFonts w:ascii="Arial" w:hAnsi="Arial"/>
          <w:sz w:val="24"/>
        </w:rPr>
        <w:t xml:space="preserve"> ways to take on real-world </w:t>
      </w:r>
      <w:r w:rsidR="00373821">
        <w:rPr>
          <w:rFonts w:ascii="Arial" w:hAnsi="Arial"/>
          <w:sz w:val="24"/>
        </w:rPr>
        <w:t>challenges.</w:t>
      </w:r>
      <w:r w:rsidR="00373821" w:rsidRPr="00BB4D3C">
        <w:rPr>
          <w:rFonts w:ascii="Arial" w:hAnsi="Arial"/>
          <w:sz w:val="24"/>
        </w:rPr>
        <w:t xml:space="preserve"> The</w:t>
      </w:r>
      <w:r w:rsidR="00BB4D3C" w:rsidRPr="00BB4D3C">
        <w:rPr>
          <w:rFonts w:ascii="Arial" w:hAnsi="Arial"/>
          <w:sz w:val="24"/>
        </w:rPr>
        <w:t xml:space="preserve"> 2024 Seminar</w:t>
      </w:r>
      <w:r w:rsidR="004D31F2">
        <w:rPr>
          <w:rFonts w:ascii="Arial" w:hAnsi="Arial"/>
          <w:sz w:val="24"/>
        </w:rPr>
        <w:t xml:space="preserve"> </w:t>
      </w:r>
      <w:r w:rsidR="00BB4D3C" w:rsidRPr="00BB4D3C">
        <w:rPr>
          <w:rFonts w:ascii="Arial" w:hAnsi="Arial"/>
          <w:sz w:val="24"/>
        </w:rPr>
        <w:t>allow</w:t>
      </w:r>
      <w:r w:rsidR="00782BEB">
        <w:rPr>
          <w:rFonts w:ascii="Arial" w:hAnsi="Arial"/>
          <w:sz w:val="24"/>
        </w:rPr>
        <w:t>s</w:t>
      </w:r>
      <w:r w:rsidR="00BB4D3C" w:rsidRPr="00BB4D3C">
        <w:rPr>
          <w:rFonts w:ascii="Arial" w:hAnsi="Arial"/>
          <w:sz w:val="24"/>
        </w:rPr>
        <w:t xml:space="preserve"> delegates the opportunity </w:t>
      </w:r>
      <w:r w:rsidR="00D07079">
        <w:rPr>
          <w:rFonts w:ascii="Arial" w:hAnsi="Arial"/>
          <w:sz w:val="24"/>
        </w:rPr>
        <w:t>to survey</w:t>
      </w:r>
      <w:r w:rsidR="00BB4D3C" w:rsidRPr="00BB4D3C">
        <w:rPr>
          <w:rFonts w:ascii="Arial" w:hAnsi="Arial"/>
          <w:sz w:val="24"/>
        </w:rPr>
        <w:t xml:space="preserve"> governance</w:t>
      </w:r>
      <w:r w:rsidR="00D07079">
        <w:rPr>
          <w:rFonts w:ascii="Arial" w:hAnsi="Arial"/>
          <w:sz w:val="24"/>
        </w:rPr>
        <w:t xml:space="preserve"> models</w:t>
      </w:r>
      <w:r w:rsidR="00BB4D3C" w:rsidRPr="00BB4D3C">
        <w:rPr>
          <w:rFonts w:ascii="Arial" w:hAnsi="Arial"/>
          <w:sz w:val="24"/>
        </w:rPr>
        <w:t>, a</w:t>
      </w:r>
      <w:r w:rsidR="00373821">
        <w:rPr>
          <w:rFonts w:ascii="Arial" w:hAnsi="Arial"/>
          <w:sz w:val="24"/>
        </w:rPr>
        <w:t>nd</w:t>
      </w:r>
      <w:r w:rsidR="00BB4D3C" w:rsidRPr="00BB4D3C">
        <w:rPr>
          <w:rFonts w:ascii="Arial" w:hAnsi="Arial"/>
          <w:sz w:val="24"/>
        </w:rPr>
        <w:t xml:space="preserve"> the ways that political systems work – </w:t>
      </w:r>
      <w:r w:rsidR="00782BEB">
        <w:rPr>
          <w:rFonts w:ascii="Arial" w:hAnsi="Arial"/>
          <w:sz w:val="24"/>
        </w:rPr>
        <w:t>or not</w:t>
      </w:r>
      <w:r w:rsidR="00BB4D3C" w:rsidRPr="00BB4D3C">
        <w:rPr>
          <w:rFonts w:ascii="Arial" w:hAnsi="Arial"/>
          <w:sz w:val="24"/>
        </w:rPr>
        <w:t xml:space="preserve"> – on a day-to-day basis.</w:t>
      </w:r>
      <w:r w:rsidR="00D07079">
        <w:rPr>
          <w:rFonts w:ascii="Arial" w:hAnsi="Arial"/>
          <w:sz w:val="24"/>
        </w:rPr>
        <w:t xml:space="preserve"> </w:t>
      </w:r>
    </w:p>
    <w:p w14:paraId="2773B816" w14:textId="17C0B654" w:rsidR="0015095A" w:rsidRDefault="00FA5E5D" w:rsidP="0015095A">
      <w:pPr>
        <w:tabs>
          <w:tab w:val="left" w:pos="2860"/>
        </w:tabs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“World Affairs Seminar</w:t>
      </w:r>
      <w:r w:rsidR="009439B6" w:rsidRPr="00FA5E5D">
        <w:rPr>
          <w:rFonts w:ascii="Arial" w:hAnsi="Arial"/>
          <w:iCs/>
          <w:sz w:val="24"/>
        </w:rPr>
        <w:t xml:space="preserve"> has impacted the lives of </w:t>
      </w:r>
      <w:r>
        <w:rPr>
          <w:rFonts w:ascii="Arial" w:hAnsi="Arial"/>
          <w:iCs/>
          <w:sz w:val="24"/>
        </w:rPr>
        <w:t>some 30</w:t>
      </w:r>
      <w:r w:rsidR="009439B6" w:rsidRPr="00FA5E5D">
        <w:rPr>
          <w:rFonts w:ascii="Arial" w:hAnsi="Arial"/>
          <w:iCs/>
          <w:sz w:val="24"/>
        </w:rPr>
        <w:t xml:space="preserve">,000 future and current world leaders since its </w:t>
      </w:r>
      <w:r w:rsidR="00373821">
        <w:rPr>
          <w:rFonts w:ascii="Arial" w:hAnsi="Arial"/>
          <w:iCs/>
          <w:sz w:val="24"/>
        </w:rPr>
        <w:t>birth</w:t>
      </w:r>
      <w:r w:rsidR="009439B6" w:rsidRPr="00FA5E5D">
        <w:rPr>
          <w:rFonts w:ascii="Arial" w:hAnsi="Arial"/>
          <w:iCs/>
          <w:sz w:val="24"/>
        </w:rPr>
        <w:t xml:space="preserve"> in 197</w:t>
      </w:r>
      <w:r>
        <w:rPr>
          <w:rFonts w:ascii="Arial" w:hAnsi="Arial"/>
          <w:iCs/>
          <w:sz w:val="24"/>
        </w:rPr>
        <w:t>7,” said Francis X. Vogel, Executive Director</w:t>
      </w:r>
      <w:r w:rsidR="009439B6" w:rsidRPr="00FA5E5D">
        <w:rPr>
          <w:rFonts w:ascii="Arial" w:hAnsi="Arial"/>
          <w:iCs/>
          <w:sz w:val="24"/>
        </w:rPr>
        <w:t>.</w:t>
      </w:r>
      <w:r w:rsidR="004060DA">
        <w:rPr>
          <w:rFonts w:ascii="Arial" w:hAnsi="Arial"/>
          <w:iCs/>
          <w:sz w:val="24"/>
        </w:rPr>
        <w:t xml:space="preserve"> “</w:t>
      </w:r>
      <w:r w:rsidR="00F7643D">
        <w:rPr>
          <w:rFonts w:ascii="Arial" w:hAnsi="Arial"/>
          <w:iCs/>
          <w:sz w:val="24"/>
        </w:rPr>
        <w:t xml:space="preserve">The next generation can now share the lead, to embrace – and devise – the ideas and tools needed to create a </w:t>
      </w:r>
      <w:r w:rsidR="00373821">
        <w:rPr>
          <w:rFonts w:ascii="Arial" w:hAnsi="Arial"/>
          <w:iCs/>
          <w:sz w:val="24"/>
        </w:rPr>
        <w:t>free</w:t>
      </w:r>
      <w:r w:rsidR="007337CC">
        <w:rPr>
          <w:rFonts w:ascii="Arial" w:hAnsi="Arial"/>
          <w:iCs/>
          <w:sz w:val="24"/>
        </w:rPr>
        <w:t>r</w:t>
      </w:r>
      <w:r w:rsidR="00F7643D">
        <w:rPr>
          <w:rFonts w:ascii="Arial" w:hAnsi="Arial"/>
          <w:iCs/>
          <w:sz w:val="24"/>
        </w:rPr>
        <w:t xml:space="preserve"> world.</w:t>
      </w:r>
      <w:r w:rsidR="00924A81">
        <w:rPr>
          <w:rFonts w:ascii="Arial" w:hAnsi="Arial"/>
          <w:iCs/>
          <w:sz w:val="24"/>
        </w:rPr>
        <w:t>”</w:t>
      </w:r>
    </w:p>
    <w:p w14:paraId="57943893" w14:textId="73BE1940" w:rsidR="00D94901" w:rsidRPr="0015095A" w:rsidRDefault="00373821" w:rsidP="0015095A">
      <w:pPr>
        <w:tabs>
          <w:tab w:val="left" w:pos="2860"/>
        </w:tabs>
        <w:rPr>
          <w:rFonts w:ascii="Arial" w:hAnsi="Arial"/>
          <w:iCs/>
          <w:sz w:val="24"/>
        </w:rPr>
      </w:pPr>
      <w:r>
        <w:rPr>
          <w:rFonts w:ascii="Arial" w:hAnsi="Arial"/>
          <w:i/>
          <w:sz w:val="24"/>
        </w:rPr>
        <w:t xml:space="preserve">Visit </w:t>
      </w:r>
      <w:hyperlink r:id="rId10" w:history="1">
        <w:r w:rsidRPr="003A6258">
          <w:rPr>
            <w:rStyle w:val="Hyperlink"/>
            <w:rFonts w:ascii="Arial" w:hAnsi="Arial"/>
            <w:i/>
            <w:sz w:val="24"/>
          </w:rPr>
          <w:t>worldaffairsseminar.org/guidebook/g24</w:t>
        </w:r>
      </w:hyperlink>
      <w:r w:rsidR="00FA4F35" w:rsidRPr="00FA4F35">
        <w:rPr>
          <w:rStyle w:val="Hyperlink"/>
          <w:rFonts w:ascii="Arial" w:hAnsi="Arial"/>
          <w:i/>
          <w:sz w:val="24"/>
          <w:u w:val="none"/>
        </w:rPr>
        <w:t xml:space="preserve"> </w:t>
      </w:r>
      <w:r w:rsidR="00924A81"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z w:val="24"/>
        </w:rPr>
        <w:t xml:space="preserve"> </w:t>
      </w:r>
      <w:r w:rsidR="00924A81">
        <w:rPr>
          <w:rFonts w:ascii="Arial" w:hAnsi="Arial"/>
          <w:i/>
          <w:sz w:val="24"/>
        </w:rPr>
        <w:t xml:space="preserve">a one-stop-shop for </w:t>
      </w:r>
      <w:r>
        <w:rPr>
          <w:rFonts w:ascii="Arial" w:hAnsi="Arial"/>
          <w:i/>
          <w:sz w:val="24"/>
        </w:rPr>
        <w:t xml:space="preserve">the WAS 2024 </w:t>
      </w:r>
      <w:r w:rsidR="00924A81">
        <w:rPr>
          <w:rFonts w:ascii="Arial" w:hAnsi="Arial"/>
          <w:i/>
          <w:sz w:val="24"/>
        </w:rPr>
        <w:t xml:space="preserve">agenda, speaker biographies and </w:t>
      </w:r>
      <w:r w:rsidR="002D6E57">
        <w:rPr>
          <w:rFonts w:ascii="Arial" w:hAnsi="Arial"/>
          <w:i/>
          <w:sz w:val="24"/>
        </w:rPr>
        <w:t>more</w:t>
      </w:r>
      <w:r w:rsidR="00924A81">
        <w:rPr>
          <w:rFonts w:ascii="Arial" w:hAnsi="Arial"/>
          <w:i/>
          <w:sz w:val="24"/>
        </w:rPr>
        <w:t>.</w:t>
      </w:r>
    </w:p>
    <w:p w14:paraId="677D886A" w14:textId="65A56B0F" w:rsidR="00DD1F22" w:rsidRDefault="00451C65" w:rsidP="00541EB0">
      <w:pPr>
        <w:tabs>
          <w:tab w:val="left" w:pos="28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# #</w:t>
      </w:r>
    </w:p>
    <w:p w14:paraId="24696275" w14:textId="77777777" w:rsidR="00CD49DA" w:rsidRPr="00CD49DA" w:rsidRDefault="00CD49DA" w:rsidP="00CD49DA">
      <w:pPr>
        <w:rPr>
          <w:rFonts w:ascii="Arial" w:hAnsi="Arial" w:cs="Arial"/>
        </w:rPr>
      </w:pPr>
    </w:p>
    <w:sectPr w:rsidR="00CD49DA" w:rsidRPr="00CD49DA" w:rsidSect="0032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9C75" w14:textId="77777777" w:rsidR="00552B83" w:rsidRDefault="00552B83" w:rsidP="00DC641D">
      <w:pPr>
        <w:spacing w:after="0" w:line="240" w:lineRule="auto"/>
      </w:pPr>
      <w:r>
        <w:separator/>
      </w:r>
    </w:p>
  </w:endnote>
  <w:endnote w:type="continuationSeparator" w:id="0">
    <w:p w14:paraId="1445EC22" w14:textId="77777777" w:rsidR="00552B83" w:rsidRDefault="00552B83" w:rsidP="00DC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28B6" w14:textId="77777777" w:rsidR="00552B83" w:rsidRDefault="00552B83" w:rsidP="00DC641D">
      <w:pPr>
        <w:spacing w:after="0" w:line="240" w:lineRule="auto"/>
      </w:pPr>
      <w:r>
        <w:separator/>
      </w:r>
    </w:p>
  </w:footnote>
  <w:footnote w:type="continuationSeparator" w:id="0">
    <w:p w14:paraId="25258E1F" w14:textId="77777777" w:rsidR="00552B83" w:rsidRDefault="00552B83" w:rsidP="00DC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7F4A"/>
    <w:multiLevelType w:val="hybridMultilevel"/>
    <w:tmpl w:val="0F48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40F1E"/>
    <w:multiLevelType w:val="hybridMultilevel"/>
    <w:tmpl w:val="5B90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59092">
    <w:abstractNumId w:val="1"/>
  </w:num>
  <w:num w:numId="2" w16cid:durableId="194865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DA"/>
    <w:rsid w:val="0007085A"/>
    <w:rsid w:val="000801F7"/>
    <w:rsid w:val="0015095A"/>
    <w:rsid w:val="001C56EB"/>
    <w:rsid w:val="001D2943"/>
    <w:rsid w:val="001E4DA9"/>
    <w:rsid w:val="002B3F0E"/>
    <w:rsid w:val="002D6E57"/>
    <w:rsid w:val="003212AC"/>
    <w:rsid w:val="003257F6"/>
    <w:rsid w:val="00327149"/>
    <w:rsid w:val="00336663"/>
    <w:rsid w:val="00350559"/>
    <w:rsid w:val="00373821"/>
    <w:rsid w:val="003B4514"/>
    <w:rsid w:val="004060DA"/>
    <w:rsid w:val="0042741D"/>
    <w:rsid w:val="00446519"/>
    <w:rsid w:val="00451C65"/>
    <w:rsid w:val="00465A66"/>
    <w:rsid w:val="0049427B"/>
    <w:rsid w:val="004D31F2"/>
    <w:rsid w:val="004E3401"/>
    <w:rsid w:val="00530717"/>
    <w:rsid w:val="00541EB0"/>
    <w:rsid w:val="00552B83"/>
    <w:rsid w:val="005B5BED"/>
    <w:rsid w:val="005F461B"/>
    <w:rsid w:val="00670B19"/>
    <w:rsid w:val="006849CB"/>
    <w:rsid w:val="006C680C"/>
    <w:rsid w:val="006F29C2"/>
    <w:rsid w:val="007337CC"/>
    <w:rsid w:val="007438AE"/>
    <w:rsid w:val="0075447B"/>
    <w:rsid w:val="00782BEB"/>
    <w:rsid w:val="007B57A6"/>
    <w:rsid w:val="00852B9C"/>
    <w:rsid w:val="008954CC"/>
    <w:rsid w:val="008D24DE"/>
    <w:rsid w:val="009072D7"/>
    <w:rsid w:val="00924A81"/>
    <w:rsid w:val="009439B6"/>
    <w:rsid w:val="00975137"/>
    <w:rsid w:val="009F1E69"/>
    <w:rsid w:val="00A50CAC"/>
    <w:rsid w:val="00B211A5"/>
    <w:rsid w:val="00B26DCA"/>
    <w:rsid w:val="00B82149"/>
    <w:rsid w:val="00BB4D3C"/>
    <w:rsid w:val="00BC03AD"/>
    <w:rsid w:val="00BC5C5A"/>
    <w:rsid w:val="00BE66BB"/>
    <w:rsid w:val="00CD49DA"/>
    <w:rsid w:val="00CD6A90"/>
    <w:rsid w:val="00D07079"/>
    <w:rsid w:val="00D52BC3"/>
    <w:rsid w:val="00D94901"/>
    <w:rsid w:val="00D977BD"/>
    <w:rsid w:val="00DC641D"/>
    <w:rsid w:val="00DD1F22"/>
    <w:rsid w:val="00E05AE3"/>
    <w:rsid w:val="00E567EE"/>
    <w:rsid w:val="00EA32ED"/>
    <w:rsid w:val="00F44DB3"/>
    <w:rsid w:val="00F72417"/>
    <w:rsid w:val="00F7643D"/>
    <w:rsid w:val="00FA4F35"/>
    <w:rsid w:val="00FA5E5D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4F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64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641D"/>
  </w:style>
  <w:style w:type="paragraph" w:styleId="Footer">
    <w:name w:val="footer"/>
    <w:basedOn w:val="Normal"/>
    <w:link w:val="FooterChar"/>
    <w:uiPriority w:val="99"/>
    <w:unhideWhenUsed/>
    <w:rsid w:val="00DC64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641D"/>
  </w:style>
  <w:style w:type="character" w:styleId="Hyperlink">
    <w:name w:val="Hyperlink"/>
    <w:basedOn w:val="DefaultParagraphFont"/>
    <w:uiPriority w:val="99"/>
    <w:unhideWhenUsed/>
    <w:rsid w:val="006C68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8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39B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A32E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F46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F4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942">
          <w:marLeft w:val="0"/>
          <w:marRight w:val="0"/>
          <w:marTop w:val="0"/>
          <w:marBottom w:val="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orldaffairsseminar.org/guidebook/g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vogel@worldaffairssemin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X. Vogel</dc:creator>
  <cp:keywords/>
  <dc:description/>
  <cp:lastModifiedBy>Francis Vogel</cp:lastModifiedBy>
  <cp:revision>2</cp:revision>
  <dcterms:created xsi:type="dcterms:W3CDTF">2024-06-23T21:38:00Z</dcterms:created>
  <dcterms:modified xsi:type="dcterms:W3CDTF">2024-06-23T21:38:00Z</dcterms:modified>
</cp:coreProperties>
</file>